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D0" w:rsidRDefault="001F0AD0" w:rsidP="001F0AD0">
      <w:pPr>
        <w:spacing w:before="240" w:line="360" w:lineRule="auto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机器人操作系统（ROS）技术及应用培训报名表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876"/>
        <w:gridCol w:w="876"/>
        <w:gridCol w:w="2054"/>
        <w:gridCol w:w="1526"/>
        <w:gridCol w:w="2232"/>
      </w:tblGrid>
      <w:tr w:rsidR="001F0AD0" w:rsidTr="00F7357E">
        <w:trPr>
          <w:trHeight w:val="851"/>
          <w:jc w:val="center"/>
        </w:trPr>
        <w:tc>
          <w:tcPr>
            <w:tcW w:w="8856" w:type="dxa"/>
            <w:gridSpan w:val="6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</w:t>
            </w:r>
          </w:p>
        </w:tc>
      </w:tr>
      <w:tr w:rsidR="001F0AD0" w:rsidTr="00F7357E">
        <w:trPr>
          <w:trHeight w:val="851"/>
          <w:jc w:val="center"/>
        </w:trPr>
        <w:tc>
          <w:tcPr>
            <w:tcW w:w="8856" w:type="dxa"/>
            <w:gridSpan w:val="6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1F0AD0" w:rsidTr="00F7357E">
        <w:trPr>
          <w:trHeight w:val="851"/>
          <w:jc w:val="center"/>
        </w:trPr>
        <w:tc>
          <w:tcPr>
            <w:tcW w:w="1292" w:type="dxa"/>
            <w:vAlign w:val="center"/>
          </w:tcPr>
          <w:p w:rsidR="001F0AD0" w:rsidRDefault="001F0AD0" w:rsidP="00F73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054" w:type="dxa"/>
            <w:vAlign w:val="center"/>
          </w:tcPr>
          <w:p w:rsidR="001F0AD0" w:rsidRDefault="001F0AD0" w:rsidP="00F73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26" w:type="dxa"/>
            <w:vAlign w:val="center"/>
          </w:tcPr>
          <w:p w:rsidR="001F0AD0" w:rsidRDefault="001F0AD0" w:rsidP="00F73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:rsidR="001F0AD0" w:rsidRDefault="001F0AD0" w:rsidP="00F73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</w:tr>
      <w:tr w:rsidR="001F0AD0" w:rsidTr="00F7357E">
        <w:trPr>
          <w:trHeight w:val="851"/>
          <w:jc w:val="center"/>
        </w:trPr>
        <w:tc>
          <w:tcPr>
            <w:tcW w:w="129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</w:tr>
      <w:tr w:rsidR="001F0AD0" w:rsidTr="00F7357E">
        <w:trPr>
          <w:trHeight w:val="851"/>
          <w:jc w:val="center"/>
        </w:trPr>
        <w:tc>
          <w:tcPr>
            <w:tcW w:w="129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</w:tr>
      <w:tr w:rsidR="001F0AD0" w:rsidTr="00F7357E">
        <w:trPr>
          <w:trHeight w:val="851"/>
          <w:jc w:val="center"/>
        </w:trPr>
        <w:tc>
          <w:tcPr>
            <w:tcW w:w="129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</w:tr>
      <w:tr w:rsidR="001F0AD0" w:rsidTr="00F7357E">
        <w:trPr>
          <w:trHeight w:val="851"/>
          <w:jc w:val="center"/>
        </w:trPr>
        <w:tc>
          <w:tcPr>
            <w:tcW w:w="129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F0AD0" w:rsidRDefault="001F0AD0" w:rsidP="00F7357E">
            <w:pPr>
              <w:rPr>
                <w:rFonts w:ascii="宋体" w:hAnsi="宋体"/>
                <w:sz w:val="24"/>
              </w:rPr>
            </w:pPr>
          </w:p>
        </w:tc>
      </w:tr>
    </w:tbl>
    <w:p w:rsidR="001F0AD0" w:rsidRDefault="001F0AD0" w:rsidP="001F0AD0">
      <w:pPr>
        <w:spacing w:line="560" w:lineRule="exact"/>
        <w:ind w:firstLineChars="200" w:firstLine="560"/>
        <w:rPr>
          <w:rFonts w:ascii="宋体"/>
          <w:color w:val="000000"/>
          <w:sz w:val="28"/>
          <w:szCs w:val="32"/>
        </w:rPr>
      </w:pPr>
      <w:r>
        <w:rPr>
          <w:rFonts w:ascii="宋体" w:hint="eastAsia"/>
          <w:color w:val="000000"/>
          <w:sz w:val="28"/>
          <w:szCs w:val="32"/>
        </w:rPr>
        <w:t>（可自行续表）</w:t>
      </w:r>
    </w:p>
    <w:p w:rsidR="001F0AD0" w:rsidRDefault="001F0AD0" w:rsidP="001F0AD0">
      <w:pPr>
        <w:spacing w:before="240"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培训时间</w:t>
      </w:r>
    </w:p>
    <w:p w:rsidR="001F0AD0" w:rsidRDefault="001F0AD0" w:rsidP="001F0AD0">
      <w:pPr>
        <w:snapToGrid w:val="0"/>
        <w:spacing w:line="560" w:lineRule="exact"/>
        <w:ind w:leftChars="270" w:left="567" w:firstLineChars="220" w:firstLine="70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2017年8月13、14日</w:t>
      </w:r>
    </w:p>
    <w:p w:rsidR="001F0AD0" w:rsidRDefault="001F0AD0" w:rsidP="001F0AD0">
      <w:pPr>
        <w:spacing w:before="240"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报名截止时间</w:t>
      </w:r>
    </w:p>
    <w:p w:rsidR="001F0AD0" w:rsidRDefault="001F0AD0" w:rsidP="001F0AD0">
      <w:pPr>
        <w:snapToGrid w:val="0"/>
        <w:spacing w:line="560" w:lineRule="exact"/>
        <w:ind w:leftChars="270" w:left="567" w:firstLineChars="220" w:firstLine="70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2017年7月10日</w:t>
      </w:r>
    </w:p>
    <w:p w:rsidR="001F0AD0" w:rsidRDefault="001F0AD0" w:rsidP="001F0AD0">
      <w:pPr>
        <w:spacing w:before="240"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报名方法</w:t>
      </w:r>
    </w:p>
    <w:p w:rsidR="001F0AD0" w:rsidRDefault="001F0AD0" w:rsidP="001F0AD0">
      <w:pPr>
        <w:snapToGrid w:val="0"/>
        <w:spacing w:line="560" w:lineRule="exact"/>
        <w:ind w:leftChars="270" w:left="567" w:firstLineChars="220" w:firstLine="70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请填写附件中的报名表，在2017年7月10日之前通过电子邮件发送至中国自动化学会刘杰老师处，15010178696，liujie@caa.org.cn。</w:t>
      </w:r>
    </w:p>
    <w:p w:rsidR="00866B3A" w:rsidRPr="001F0AD0" w:rsidRDefault="00866B3A">
      <w:bookmarkStart w:id="0" w:name="_GoBack"/>
      <w:bookmarkEnd w:id="0"/>
    </w:p>
    <w:sectPr w:rsidR="00866B3A" w:rsidRPr="001F0AD0" w:rsidSect="00AB08C0">
      <w:footerReference w:type="even" r:id="rId6"/>
      <w:footerReference w:type="default" r:id="rId7"/>
      <w:pgSz w:w="11906" w:h="16838"/>
      <w:pgMar w:top="851" w:right="1134" w:bottom="851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AD6" w:rsidRDefault="004C5AD6" w:rsidP="001F0AD0">
      <w:r>
        <w:separator/>
      </w:r>
    </w:p>
  </w:endnote>
  <w:endnote w:type="continuationSeparator" w:id="0">
    <w:p w:rsidR="004C5AD6" w:rsidRDefault="004C5AD6" w:rsidP="001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E72" w:rsidRDefault="004C5A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B4E72" w:rsidRDefault="004C5A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E72" w:rsidRDefault="004C5A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F0AD0">
      <w:rPr>
        <w:rStyle w:val="a7"/>
        <w:noProof/>
      </w:rPr>
      <w:t>1</w:t>
    </w:r>
    <w:r>
      <w:fldChar w:fldCharType="end"/>
    </w:r>
  </w:p>
  <w:p w:rsidR="00BB4E72" w:rsidRDefault="004C5A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AD6" w:rsidRDefault="004C5AD6" w:rsidP="001F0AD0">
      <w:r>
        <w:separator/>
      </w:r>
    </w:p>
  </w:footnote>
  <w:footnote w:type="continuationSeparator" w:id="0">
    <w:p w:rsidR="004C5AD6" w:rsidRDefault="004C5AD6" w:rsidP="001F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CB"/>
    <w:rsid w:val="001F0AD0"/>
    <w:rsid w:val="004C5AD6"/>
    <w:rsid w:val="00866B3A"/>
    <w:rsid w:val="00E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31BB5-DC97-473E-BED7-BFED0C7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F0A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AD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F0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AD0"/>
    <w:rPr>
      <w:sz w:val="18"/>
      <w:szCs w:val="18"/>
    </w:rPr>
  </w:style>
  <w:style w:type="character" w:styleId="a7">
    <w:name w:val="page number"/>
    <w:qFormat/>
    <w:rsid w:val="001F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775445508@qq.com</dc:creator>
  <cp:keywords/>
  <dc:description/>
  <cp:lastModifiedBy>775445508@qq.com</cp:lastModifiedBy>
  <cp:revision>2</cp:revision>
  <dcterms:created xsi:type="dcterms:W3CDTF">2017-07-19T06:44:00Z</dcterms:created>
  <dcterms:modified xsi:type="dcterms:W3CDTF">2017-07-19T06:44:00Z</dcterms:modified>
</cp:coreProperties>
</file>